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A" w:rsidRPr="003F4985" w:rsidRDefault="00023D76" w:rsidP="00DE28F9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3F4985">
        <w:rPr>
          <w:b/>
          <w:sz w:val="23"/>
          <w:szCs w:val="23"/>
        </w:rPr>
        <w:t>Сообщение</w:t>
      </w:r>
      <w:r w:rsidR="00FD1A4C" w:rsidRPr="003F4985">
        <w:rPr>
          <w:b/>
          <w:sz w:val="23"/>
          <w:szCs w:val="23"/>
        </w:rPr>
        <w:t xml:space="preserve"> </w:t>
      </w:r>
      <w:r w:rsidR="00630AC2" w:rsidRPr="003F4985">
        <w:rPr>
          <w:b/>
          <w:sz w:val="23"/>
          <w:szCs w:val="23"/>
        </w:rPr>
        <w:t xml:space="preserve">об утверждении </w:t>
      </w:r>
      <w:r w:rsidR="00E86665" w:rsidRPr="003F4985">
        <w:rPr>
          <w:b/>
          <w:sz w:val="23"/>
          <w:szCs w:val="23"/>
        </w:rPr>
        <w:t>повестк</w:t>
      </w:r>
      <w:r w:rsidR="00630AC2" w:rsidRPr="003F4985">
        <w:rPr>
          <w:b/>
          <w:sz w:val="23"/>
          <w:szCs w:val="23"/>
        </w:rPr>
        <w:t>и</w:t>
      </w:r>
      <w:r w:rsidR="00E86665" w:rsidRPr="003F4985">
        <w:rPr>
          <w:b/>
          <w:sz w:val="23"/>
          <w:szCs w:val="23"/>
        </w:rPr>
        <w:t xml:space="preserve"> дня годового общего собрания акционеров ПАО «Электромеханика», проводимого 12.05.2022, </w:t>
      </w:r>
      <w:r w:rsidR="00630AC2" w:rsidRPr="003F4985">
        <w:rPr>
          <w:b/>
          <w:sz w:val="23"/>
          <w:szCs w:val="23"/>
        </w:rPr>
        <w:t>списка кандидатур для голосования по выборам в Совет директоров ПАО «Электромеханика» и списка кандидатур для голосования по выборам в ревизоры ПАО «Электромеханика»</w:t>
      </w:r>
    </w:p>
    <w:p w:rsidR="00102A98" w:rsidRPr="003F4985" w:rsidRDefault="00102A98" w:rsidP="00E86665">
      <w:pPr>
        <w:ind w:firstLine="709"/>
        <w:jc w:val="both"/>
        <w:rPr>
          <w:sz w:val="23"/>
          <w:szCs w:val="23"/>
        </w:rPr>
      </w:pPr>
    </w:p>
    <w:p w:rsidR="006D777F" w:rsidRPr="003F4985" w:rsidRDefault="006D777F" w:rsidP="00E8666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г. Ржев</w:t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Pr="003F4985">
        <w:rPr>
          <w:sz w:val="23"/>
          <w:szCs w:val="23"/>
        </w:rPr>
        <w:tab/>
      </w:r>
      <w:r w:rsidR="00E86665" w:rsidRPr="003F4985">
        <w:rPr>
          <w:sz w:val="23"/>
          <w:szCs w:val="23"/>
        </w:rPr>
        <w:t>1</w:t>
      </w:r>
      <w:r w:rsidR="00630AC2" w:rsidRPr="003F4985">
        <w:rPr>
          <w:sz w:val="23"/>
          <w:szCs w:val="23"/>
        </w:rPr>
        <w:t>9</w:t>
      </w:r>
      <w:r w:rsidRPr="003F4985">
        <w:rPr>
          <w:sz w:val="23"/>
          <w:szCs w:val="23"/>
        </w:rPr>
        <w:t>.0</w:t>
      </w:r>
      <w:r w:rsidR="00E86665" w:rsidRPr="003F4985">
        <w:rPr>
          <w:sz w:val="23"/>
          <w:szCs w:val="23"/>
        </w:rPr>
        <w:t>4</w:t>
      </w:r>
      <w:r w:rsidRPr="003F4985">
        <w:rPr>
          <w:sz w:val="23"/>
          <w:szCs w:val="23"/>
        </w:rPr>
        <w:t>.202</w:t>
      </w:r>
      <w:r w:rsidR="00FF224F" w:rsidRPr="003F4985">
        <w:rPr>
          <w:sz w:val="23"/>
          <w:szCs w:val="23"/>
        </w:rPr>
        <w:t>2</w:t>
      </w:r>
    </w:p>
    <w:p w:rsidR="006D777F" w:rsidRPr="003F4985" w:rsidRDefault="006D777F" w:rsidP="00E86665">
      <w:pPr>
        <w:ind w:firstLine="709"/>
        <w:jc w:val="both"/>
        <w:rPr>
          <w:sz w:val="23"/>
          <w:szCs w:val="23"/>
        </w:rPr>
      </w:pPr>
    </w:p>
    <w:p w:rsidR="00CF136A" w:rsidRPr="003F4985" w:rsidRDefault="00DE28F9" w:rsidP="00E8666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 xml:space="preserve">Публичное акционерное общество «Электромеханика», ОГРН 1026901848654, ИНН 6914001400, адрес: 172386, Тверская обл., г. Ржев, ш. Заводское, д. 2, сообщает о том, что </w:t>
      </w:r>
      <w:r w:rsidR="00CF136A" w:rsidRPr="003F4985">
        <w:rPr>
          <w:sz w:val="23"/>
          <w:szCs w:val="23"/>
        </w:rPr>
        <w:t xml:space="preserve">в связи с проведением 12 мая 2022 года годового общего собрания акционеров ПАО «Электромеханика» </w:t>
      </w:r>
      <w:r w:rsidRPr="003F4985">
        <w:rPr>
          <w:sz w:val="23"/>
          <w:szCs w:val="23"/>
        </w:rPr>
        <w:t xml:space="preserve">Совет директоров ПАО «Электромеханика» </w:t>
      </w:r>
      <w:r w:rsidR="00031822" w:rsidRPr="003F4985">
        <w:rPr>
          <w:sz w:val="23"/>
          <w:szCs w:val="23"/>
        </w:rPr>
        <w:t>18</w:t>
      </w:r>
      <w:r w:rsidRPr="003F4985">
        <w:rPr>
          <w:sz w:val="23"/>
          <w:szCs w:val="23"/>
        </w:rPr>
        <w:t xml:space="preserve"> </w:t>
      </w:r>
      <w:r w:rsidR="00031822" w:rsidRPr="003F4985">
        <w:rPr>
          <w:sz w:val="23"/>
          <w:szCs w:val="23"/>
        </w:rPr>
        <w:t>апреля</w:t>
      </w:r>
      <w:r w:rsidRPr="003F4985">
        <w:rPr>
          <w:sz w:val="23"/>
          <w:szCs w:val="23"/>
        </w:rPr>
        <w:t xml:space="preserve"> 2022 года (протокол № </w:t>
      </w:r>
      <w:r w:rsidR="00031822" w:rsidRPr="003F4985">
        <w:rPr>
          <w:sz w:val="23"/>
          <w:szCs w:val="23"/>
        </w:rPr>
        <w:t>9</w:t>
      </w:r>
      <w:r w:rsidRPr="003F4985">
        <w:rPr>
          <w:sz w:val="23"/>
          <w:szCs w:val="23"/>
        </w:rPr>
        <w:t xml:space="preserve"> от </w:t>
      </w:r>
      <w:r w:rsidR="00CF136A" w:rsidRPr="003F4985">
        <w:rPr>
          <w:sz w:val="23"/>
          <w:szCs w:val="23"/>
        </w:rPr>
        <w:t>18</w:t>
      </w:r>
      <w:r w:rsidRPr="003F4985">
        <w:rPr>
          <w:sz w:val="23"/>
          <w:szCs w:val="23"/>
        </w:rPr>
        <w:t xml:space="preserve">.04.2022) </w:t>
      </w:r>
      <w:r w:rsidR="00CF136A" w:rsidRPr="003F4985">
        <w:rPr>
          <w:sz w:val="23"/>
          <w:szCs w:val="23"/>
        </w:rPr>
        <w:t>принял следующие решения.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 xml:space="preserve">По вопросу повестки дня заседания Совета директоров № 1 «Рассмотрение предложений акционеров о выдвижении кандидатов в Совет директоров ПАО «Электромеханика» </w:t>
      </w:r>
      <w:r w:rsidR="001842B7" w:rsidRPr="003F4985">
        <w:rPr>
          <w:sz w:val="23"/>
          <w:szCs w:val="23"/>
        </w:rPr>
        <w:t>принято решение: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«Утвердить список кандидатур для голосования по выборам в Совет директоров Общества для избрания их на годовом общем собрании акционеров ПАО «Электромеханика», проводимом в 2022 году по итогам деятельности за 2021 год, в следующем составе: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1. Константинов Андрей Викторович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2. Константинов Виктор Вениаминович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3. Акиндинов Михаил Борисович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4. Воронцов Андрей Александрович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5. Коротков Алексей Михайлович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6. Кузнецов Сергей Станиславович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7. Прохоров Максим Геннадьевич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8. Швайко Петр Петрович</w:t>
      </w:r>
      <w:r w:rsidR="00EE30E0">
        <w:rPr>
          <w:sz w:val="23"/>
          <w:szCs w:val="23"/>
        </w:rPr>
        <w:t>.</w:t>
      </w:r>
    </w:p>
    <w:p w:rsidR="00CF136A" w:rsidRPr="003F4985" w:rsidRDefault="00CF136A" w:rsidP="00CF136A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9. Швайко Александр Петрович».</w:t>
      </w:r>
    </w:p>
    <w:p w:rsidR="001842B7" w:rsidRPr="003F4985" w:rsidRDefault="001842B7" w:rsidP="001842B7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По вопросу повестки дня заседания Совета директоров № 2 «Рассмотрение предложений акционеров о выдвижении кандидатов на должность ревизора ПАО «Электромеханика» принято решение: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«Утвердить список кандидатур для голосования по выборам в Ревизоры Общества для избрания их на годовом общем собрании акционеров ПАО «Электромеханика», проводимом в 2022 году по итогам деятельности за 2021 год, в следующем составе: Александрова Лариса Васильевна».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По вопросу повестки дня заседания Совета директоров № 3 «Рассмотрение предложений акционеров о внесении вопросов в повестку дня годового общего собрания акционеров ПАО «Электромеханика» принято решение: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«Утвердить следующую повестку дня годового общего собрания акционеров ПАО «Электромеханика»: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1. Избрание Совета директоров ПАО «Электромеханика».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2. Избрание ревизора ПАО «Электромеханика».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3. Утверждение аудитора ПАО «Электромеханика».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4. Утверждение распределения прибыли (убытков) по результатам 2021 финансового года.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5. Выплата дивидендов по привилегированным типа А акциям ПАО «Электромеханика» по результатам 2021 финансового года.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6. Выплата дивидендов по обыкновенным акциям ПАО «Электромеханика» по результатам 2021 финансового года.</w:t>
      </w:r>
    </w:p>
    <w:p w:rsidR="003F4985" w:rsidRPr="003F4985" w:rsidRDefault="003F4985" w:rsidP="003F498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7. Выплата вознаграждения членам Совета директоров, секретарю Совета директоров ПАО «Электромеханика» в период исполнения ими своих обязанностей».</w:t>
      </w:r>
    </w:p>
    <w:p w:rsidR="009B115A" w:rsidRPr="003F4985" w:rsidRDefault="009B115A" w:rsidP="00E86665">
      <w:pPr>
        <w:ind w:firstLine="709"/>
        <w:jc w:val="both"/>
        <w:rPr>
          <w:sz w:val="23"/>
          <w:szCs w:val="23"/>
        </w:rPr>
      </w:pPr>
      <w:r w:rsidRPr="003F4985">
        <w:rPr>
          <w:sz w:val="23"/>
          <w:szCs w:val="23"/>
        </w:rPr>
        <w:t>По вопросам</w:t>
      </w:r>
      <w:r w:rsidR="00FE44A0" w:rsidRPr="003F4985">
        <w:rPr>
          <w:sz w:val="23"/>
          <w:szCs w:val="23"/>
        </w:rPr>
        <w:t>, связанным с</w:t>
      </w:r>
      <w:r w:rsidRPr="003F4985">
        <w:rPr>
          <w:sz w:val="23"/>
          <w:szCs w:val="23"/>
        </w:rPr>
        <w:t xml:space="preserve"> проведени</w:t>
      </w:r>
      <w:r w:rsidR="00FE44A0" w:rsidRPr="003F4985">
        <w:rPr>
          <w:sz w:val="23"/>
          <w:szCs w:val="23"/>
        </w:rPr>
        <w:t>ем</w:t>
      </w:r>
      <w:r w:rsidRPr="003F4985">
        <w:rPr>
          <w:sz w:val="23"/>
          <w:szCs w:val="23"/>
        </w:rPr>
        <w:t xml:space="preserve"> </w:t>
      </w:r>
      <w:r w:rsidR="00DE28F9" w:rsidRPr="003F4985">
        <w:rPr>
          <w:sz w:val="23"/>
          <w:szCs w:val="23"/>
        </w:rPr>
        <w:t xml:space="preserve">годового </w:t>
      </w:r>
      <w:r w:rsidR="00E92712" w:rsidRPr="003F4985">
        <w:rPr>
          <w:sz w:val="23"/>
          <w:szCs w:val="23"/>
        </w:rPr>
        <w:t>о</w:t>
      </w:r>
      <w:r w:rsidRPr="003F4985">
        <w:rPr>
          <w:sz w:val="23"/>
          <w:szCs w:val="23"/>
        </w:rPr>
        <w:t>бщего собрания</w:t>
      </w:r>
      <w:r w:rsidR="00DE28F9" w:rsidRPr="003F4985">
        <w:rPr>
          <w:sz w:val="23"/>
          <w:szCs w:val="23"/>
        </w:rPr>
        <w:t xml:space="preserve"> акционеров ПАО «Электромеханика»</w:t>
      </w:r>
      <w:r w:rsidR="0067348C" w:rsidRPr="003F4985">
        <w:rPr>
          <w:sz w:val="23"/>
          <w:szCs w:val="23"/>
        </w:rPr>
        <w:t xml:space="preserve">, </w:t>
      </w:r>
      <w:r w:rsidRPr="003F4985">
        <w:rPr>
          <w:sz w:val="23"/>
          <w:szCs w:val="23"/>
        </w:rPr>
        <w:t xml:space="preserve">обращаться по телефонам: </w:t>
      </w:r>
      <w:r w:rsidR="00FE44A0" w:rsidRPr="003F4985">
        <w:rPr>
          <w:sz w:val="23"/>
          <w:szCs w:val="23"/>
        </w:rPr>
        <w:t xml:space="preserve">(48232) </w:t>
      </w:r>
      <w:r w:rsidRPr="003F4985">
        <w:rPr>
          <w:sz w:val="23"/>
          <w:szCs w:val="23"/>
        </w:rPr>
        <w:t>2-</w:t>
      </w:r>
      <w:r w:rsidR="00212C12" w:rsidRPr="003F4985">
        <w:rPr>
          <w:sz w:val="23"/>
          <w:szCs w:val="23"/>
        </w:rPr>
        <w:t>04</w:t>
      </w:r>
      <w:r w:rsidRPr="003F4985">
        <w:rPr>
          <w:sz w:val="23"/>
          <w:szCs w:val="23"/>
        </w:rPr>
        <w:t>-</w:t>
      </w:r>
      <w:r w:rsidR="00212C12" w:rsidRPr="003F4985">
        <w:rPr>
          <w:sz w:val="23"/>
          <w:szCs w:val="23"/>
        </w:rPr>
        <w:t>65</w:t>
      </w:r>
      <w:r w:rsidR="00FE44A0" w:rsidRPr="003F4985">
        <w:rPr>
          <w:sz w:val="23"/>
          <w:szCs w:val="23"/>
        </w:rPr>
        <w:t xml:space="preserve">, </w:t>
      </w:r>
      <w:r w:rsidR="00C0439D" w:rsidRPr="003F4985">
        <w:rPr>
          <w:sz w:val="23"/>
          <w:szCs w:val="23"/>
        </w:rPr>
        <w:t>3-132</w:t>
      </w:r>
      <w:r w:rsidRPr="003F4985">
        <w:rPr>
          <w:sz w:val="23"/>
          <w:szCs w:val="23"/>
        </w:rPr>
        <w:t xml:space="preserve"> (внутренний).</w:t>
      </w:r>
    </w:p>
    <w:p w:rsidR="000C4D7A" w:rsidRPr="003F4985" w:rsidRDefault="000C4D7A" w:rsidP="00E86665">
      <w:pPr>
        <w:ind w:firstLine="709"/>
        <w:rPr>
          <w:sz w:val="23"/>
          <w:szCs w:val="23"/>
        </w:rPr>
      </w:pPr>
    </w:p>
    <w:p w:rsidR="003F4985" w:rsidRPr="003F4985" w:rsidRDefault="003F4985" w:rsidP="00E86665">
      <w:pPr>
        <w:ind w:firstLine="709"/>
        <w:rPr>
          <w:sz w:val="23"/>
          <w:szCs w:val="23"/>
        </w:rPr>
      </w:pPr>
    </w:p>
    <w:p w:rsidR="0018172E" w:rsidRPr="003F4985" w:rsidRDefault="0018172E" w:rsidP="00E86665">
      <w:pPr>
        <w:ind w:firstLine="709"/>
        <w:rPr>
          <w:sz w:val="23"/>
          <w:szCs w:val="23"/>
        </w:rPr>
      </w:pPr>
      <w:r w:rsidRPr="003F4985">
        <w:rPr>
          <w:sz w:val="23"/>
          <w:szCs w:val="23"/>
        </w:rPr>
        <w:t>Генеральный директор</w:t>
      </w:r>
    </w:p>
    <w:p w:rsidR="00A320F7" w:rsidRPr="003F4985" w:rsidRDefault="0018172E" w:rsidP="00A320F7">
      <w:pPr>
        <w:ind w:firstLine="709"/>
        <w:rPr>
          <w:sz w:val="23"/>
          <w:szCs w:val="23"/>
        </w:rPr>
      </w:pPr>
      <w:r w:rsidRPr="003F4985">
        <w:rPr>
          <w:sz w:val="23"/>
          <w:szCs w:val="23"/>
        </w:rPr>
        <w:t>ПАО «Электромеханика»</w:t>
      </w:r>
      <w:r w:rsidR="00A320F7">
        <w:rPr>
          <w:sz w:val="23"/>
          <w:szCs w:val="23"/>
        </w:rPr>
        <w:tab/>
      </w:r>
      <w:r w:rsidR="00A320F7">
        <w:rPr>
          <w:sz w:val="23"/>
          <w:szCs w:val="23"/>
        </w:rPr>
        <w:tab/>
      </w:r>
      <w:r w:rsidR="00A320F7">
        <w:rPr>
          <w:sz w:val="23"/>
          <w:szCs w:val="23"/>
        </w:rPr>
        <w:tab/>
      </w:r>
      <w:r w:rsidR="00A320F7">
        <w:rPr>
          <w:sz w:val="23"/>
          <w:szCs w:val="23"/>
        </w:rPr>
        <w:tab/>
      </w:r>
      <w:r w:rsidR="00A320F7">
        <w:rPr>
          <w:sz w:val="23"/>
          <w:szCs w:val="23"/>
        </w:rPr>
        <w:tab/>
      </w:r>
      <w:r w:rsidR="00A320F7">
        <w:rPr>
          <w:sz w:val="23"/>
          <w:szCs w:val="23"/>
        </w:rPr>
        <w:tab/>
      </w:r>
      <w:r w:rsidR="0095655D" w:rsidRPr="003F4985">
        <w:rPr>
          <w:sz w:val="23"/>
          <w:szCs w:val="23"/>
        </w:rPr>
        <w:t xml:space="preserve">В.В. </w:t>
      </w:r>
      <w:r w:rsidRPr="003F4985">
        <w:rPr>
          <w:sz w:val="23"/>
          <w:szCs w:val="23"/>
        </w:rPr>
        <w:t>Константинов</w:t>
      </w:r>
    </w:p>
    <w:sectPr w:rsidR="00A320F7" w:rsidRPr="003F4985" w:rsidSect="00400281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2F" w:rsidRDefault="00EF772F" w:rsidP="0097489F">
      <w:r>
        <w:separator/>
      </w:r>
    </w:p>
  </w:endnote>
  <w:endnote w:type="continuationSeparator" w:id="0">
    <w:p w:rsidR="00EF772F" w:rsidRDefault="00EF772F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2F" w:rsidRDefault="00EF772F" w:rsidP="0097489F">
      <w:r>
        <w:separator/>
      </w:r>
    </w:p>
  </w:footnote>
  <w:footnote w:type="continuationSeparator" w:id="0">
    <w:p w:rsidR="00EF772F" w:rsidRDefault="00EF772F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822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42637"/>
    <w:rsid w:val="0015056A"/>
    <w:rsid w:val="001745F0"/>
    <w:rsid w:val="0018172E"/>
    <w:rsid w:val="001837DD"/>
    <w:rsid w:val="001842B7"/>
    <w:rsid w:val="001B4231"/>
    <w:rsid w:val="001C1372"/>
    <w:rsid w:val="001C2783"/>
    <w:rsid w:val="001C2DE0"/>
    <w:rsid w:val="001D1737"/>
    <w:rsid w:val="001D3F70"/>
    <w:rsid w:val="001F2A33"/>
    <w:rsid w:val="00200605"/>
    <w:rsid w:val="00204033"/>
    <w:rsid w:val="00212C12"/>
    <w:rsid w:val="002137A2"/>
    <w:rsid w:val="0022510F"/>
    <w:rsid w:val="00237641"/>
    <w:rsid w:val="002716C4"/>
    <w:rsid w:val="00285F9C"/>
    <w:rsid w:val="002A5859"/>
    <w:rsid w:val="002A5B3C"/>
    <w:rsid w:val="0030313F"/>
    <w:rsid w:val="00324DAD"/>
    <w:rsid w:val="00330BF7"/>
    <w:rsid w:val="003371DB"/>
    <w:rsid w:val="00371892"/>
    <w:rsid w:val="003B2585"/>
    <w:rsid w:val="003B41E4"/>
    <w:rsid w:val="003B4503"/>
    <w:rsid w:val="003E6610"/>
    <w:rsid w:val="003F4985"/>
    <w:rsid w:val="003F65B5"/>
    <w:rsid w:val="00400281"/>
    <w:rsid w:val="004044B9"/>
    <w:rsid w:val="00406DE6"/>
    <w:rsid w:val="00420DA8"/>
    <w:rsid w:val="00436423"/>
    <w:rsid w:val="00436662"/>
    <w:rsid w:val="004A5C21"/>
    <w:rsid w:val="004B5C97"/>
    <w:rsid w:val="004C30CE"/>
    <w:rsid w:val="004E4F32"/>
    <w:rsid w:val="004F5D68"/>
    <w:rsid w:val="00502B27"/>
    <w:rsid w:val="00521520"/>
    <w:rsid w:val="00525CF2"/>
    <w:rsid w:val="005473BF"/>
    <w:rsid w:val="0056128E"/>
    <w:rsid w:val="0058574A"/>
    <w:rsid w:val="00593E8F"/>
    <w:rsid w:val="005A0492"/>
    <w:rsid w:val="005C24D5"/>
    <w:rsid w:val="005C5986"/>
    <w:rsid w:val="005D7DD0"/>
    <w:rsid w:val="005E3180"/>
    <w:rsid w:val="005F0DA6"/>
    <w:rsid w:val="005F6D65"/>
    <w:rsid w:val="006022E7"/>
    <w:rsid w:val="006306FF"/>
    <w:rsid w:val="00630AC2"/>
    <w:rsid w:val="00633E1F"/>
    <w:rsid w:val="00665CD1"/>
    <w:rsid w:val="0067348C"/>
    <w:rsid w:val="00684CB3"/>
    <w:rsid w:val="00685BEE"/>
    <w:rsid w:val="00697837"/>
    <w:rsid w:val="006A119C"/>
    <w:rsid w:val="006B4B59"/>
    <w:rsid w:val="006C0DA3"/>
    <w:rsid w:val="006D0E15"/>
    <w:rsid w:val="006D59BE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95951"/>
    <w:rsid w:val="008A21B9"/>
    <w:rsid w:val="008A613D"/>
    <w:rsid w:val="008B76EA"/>
    <w:rsid w:val="00917F97"/>
    <w:rsid w:val="009264B6"/>
    <w:rsid w:val="0095655D"/>
    <w:rsid w:val="009567CD"/>
    <w:rsid w:val="00960103"/>
    <w:rsid w:val="0097489F"/>
    <w:rsid w:val="00976677"/>
    <w:rsid w:val="00990C3D"/>
    <w:rsid w:val="009B115A"/>
    <w:rsid w:val="009D175C"/>
    <w:rsid w:val="009F1227"/>
    <w:rsid w:val="00A06CE7"/>
    <w:rsid w:val="00A06D9E"/>
    <w:rsid w:val="00A16A2E"/>
    <w:rsid w:val="00A17538"/>
    <w:rsid w:val="00A320F7"/>
    <w:rsid w:val="00A77F3D"/>
    <w:rsid w:val="00A833DB"/>
    <w:rsid w:val="00AB1002"/>
    <w:rsid w:val="00AB315A"/>
    <w:rsid w:val="00AE2A6F"/>
    <w:rsid w:val="00AE6FAB"/>
    <w:rsid w:val="00B04142"/>
    <w:rsid w:val="00B5012E"/>
    <w:rsid w:val="00B542CF"/>
    <w:rsid w:val="00BA0DC2"/>
    <w:rsid w:val="00BA1537"/>
    <w:rsid w:val="00BB0025"/>
    <w:rsid w:val="00BB531B"/>
    <w:rsid w:val="00BC6D28"/>
    <w:rsid w:val="00BE2FCB"/>
    <w:rsid w:val="00BF0127"/>
    <w:rsid w:val="00C0439D"/>
    <w:rsid w:val="00C04446"/>
    <w:rsid w:val="00C3154C"/>
    <w:rsid w:val="00C5087F"/>
    <w:rsid w:val="00C869AF"/>
    <w:rsid w:val="00C86B02"/>
    <w:rsid w:val="00CC1745"/>
    <w:rsid w:val="00CC68DB"/>
    <w:rsid w:val="00CF136A"/>
    <w:rsid w:val="00D0426A"/>
    <w:rsid w:val="00D0476A"/>
    <w:rsid w:val="00D2462F"/>
    <w:rsid w:val="00D30CE6"/>
    <w:rsid w:val="00D35DBE"/>
    <w:rsid w:val="00D3669F"/>
    <w:rsid w:val="00D44B24"/>
    <w:rsid w:val="00D60090"/>
    <w:rsid w:val="00D64182"/>
    <w:rsid w:val="00D65E80"/>
    <w:rsid w:val="00D85CF0"/>
    <w:rsid w:val="00DA5FA7"/>
    <w:rsid w:val="00DC2FEA"/>
    <w:rsid w:val="00DE28F9"/>
    <w:rsid w:val="00DF0598"/>
    <w:rsid w:val="00E62702"/>
    <w:rsid w:val="00E8202A"/>
    <w:rsid w:val="00E86665"/>
    <w:rsid w:val="00E92712"/>
    <w:rsid w:val="00EA19C9"/>
    <w:rsid w:val="00EA6262"/>
    <w:rsid w:val="00EA62A4"/>
    <w:rsid w:val="00EA738E"/>
    <w:rsid w:val="00EE30E0"/>
    <w:rsid w:val="00EE40F8"/>
    <w:rsid w:val="00EF0C5F"/>
    <w:rsid w:val="00EF772F"/>
    <w:rsid w:val="00EF7E63"/>
    <w:rsid w:val="00F030A5"/>
    <w:rsid w:val="00F20CAC"/>
    <w:rsid w:val="00F26A74"/>
    <w:rsid w:val="00F37642"/>
    <w:rsid w:val="00F57C93"/>
    <w:rsid w:val="00F66D44"/>
    <w:rsid w:val="00F77138"/>
    <w:rsid w:val="00F90F42"/>
    <w:rsid w:val="00FA075C"/>
    <w:rsid w:val="00FD1A4C"/>
    <w:rsid w:val="00FD426A"/>
    <w:rsid w:val="00FE44A0"/>
    <w:rsid w:val="00FF224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54A-7EB8-4116-B1C4-BDB0293D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2022-04-01T11:26:00Z</cp:lastPrinted>
  <dcterms:created xsi:type="dcterms:W3CDTF">2023-07-07T07:20:00Z</dcterms:created>
  <dcterms:modified xsi:type="dcterms:W3CDTF">2023-07-07T07:20:00Z</dcterms:modified>
</cp:coreProperties>
</file>